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B741" w14:textId="77777777" w:rsidR="00F4324D" w:rsidRDefault="00F4324D" w:rsidP="008A3219">
      <w:pPr>
        <w:rPr>
          <w:b/>
          <w:bCs/>
          <w:color w:val="2494A2"/>
          <w:sz w:val="40"/>
          <w:szCs w:val="40"/>
        </w:rPr>
      </w:pPr>
    </w:p>
    <w:p w14:paraId="18C2F72C" w14:textId="7DB080D7" w:rsidR="008A3219" w:rsidRPr="002E7645" w:rsidRDefault="000E73BC" w:rsidP="008A3219">
      <w:pPr>
        <w:rPr>
          <w:b/>
          <w:bCs/>
          <w:color w:val="2494A2"/>
          <w:sz w:val="40"/>
          <w:szCs w:val="40"/>
        </w:rPr>
      </w:pPr>
      <w:r w:rsidRPr="002E7645">
        <w:rPr>
          <w:b/>
          <w:bCs/>
          <w:color w:val="2494A2"/>
          <w:sz w:val="40"/>
          <w:szCs w:val="40"/>
        </w:rPr>
        <w:t>Vorlage „</w:t>
      </w:r>
      <w:r w:rsidR="00505B37" w:rsidRPr="002E7645">
        <w:rPr>
          <w:b/>
          <w:bCs/>
          <w:color w:val="2494A2"/>
          <w:sz w:val="40"/>
          <w:szCs w:val="40"/>
        </w:rPr>
        <w:t>Zahlungserinnerung</w:t>
      </w:r>
      <w:r w:rsidR="005F6601" w:rsidRPr="002E7645">
        <w:rPr>
          <w:b/>
          <w:bCs/>
          <w:color w:val="2494A2"/>
          <w:sz w:val="40"/>
          <w:szCs w:val="40"/>
        </w:rPr>
        <w:t xml:space="preserve"> erstellen</w:t>
      </w:r>
      <w:r w:rsidRPr="002E7645">
        <w:rPr>
          <w:b/>
          <w:bCs/>
          <w:color w:val="2494A2"/>
          <w:sz w:val="40"/>
          <w:szCs w:val="40"/>
        </w:rPr>
        <w:t>“</w:t>
      </w:r>
    </w:p>
    <w:p w14:paraId="62FF2B4D" w14:textId="0F7E1371" w:rsidR="00B909D1" w:rsidRDefault="00B909D1" w:rsidP="00B909D1">
      <w:pPr>
        <w:jc w:val="both"/>
        <w:rPr>
          <w:bCs/>
          <w:color w:val="6C6F6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2C4495" wp14:editId="094173F9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5740400" cy="692785"/>
                <wp:effectExtent l="0" t="0" r="12700" b="1524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FD39" w14:textId="1BE9D988" w:rsidR="00B909D1" w:rsidRDefault="00B909D1" w:rsidP="00B909D1">
                            <w:pPr>
                              <w:jc w:val="both"/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 xml:space="preserve">Beachten Sie bitte, dass Zahlungserinnerungen, die u. a. per Word erstellt und verschickt werden, nicht </w:t>
                            </w:r>
                            <w:proofErr w:type="spellStart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GoBD</w:t>
                            </w:r>
                            <w:proofErr w:type="spellEnd"/>
                            <w:r>
                              <w:rPr>
                                <w:bCs/>
                                <w:color w:val="6C6F6F"/>
                                <w:sz w:val="28"/>
                                <w:szCs w:val="28"/>
                              </w:rPr>
                              <w:t>-konform sind.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2C4495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0;margin-top:23.9pt;width:452pt;height:54.5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" strokecolor="red">
                <v:textbox style="mso-fit-shape-to-text:t">
                  <w:txbxContent>
                    <w:p w14:paraId="0A00FD39" w14:textId="1BE9D988" w:rsidR="00B909D1" w:rsidRDefault="00B909D1" w:rsidP="00B909D1">
                      <w:pPr>
                        <w:jc w:val="both"/>
                        <w:rPr>
                          <w:bCs/>
                          <w:color w:val="6C6F6F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 xml:space="preserve">Beachten Sie bitte, dass </w:t>
                      </w: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Zahlungserinnerungen</w:t>
                      </w:r>
                      <w:r>
                        <w:rPr>
                          <w:bCs/>
                          <w:color w:val="6C6F6F"/>
                          <w:sz w:val="28"/>
                          <w:szCs w:val="28"/>
                        </w:rPr>
                        <w:t>, die u. a. per Word erstellt und verschickt werden, nicht GoBD-konform sind.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8911270"/>
      <w:r>
        <w:rPr>
          <w:bCs/>
          <w:color w:val="6C6F6F"/>
          <w:sz w:val="28"/>
          <w:szCs w:val="28"/>
        </w:rPr>
        <w:t xml:space="preserve">Vielen Dank für Ihr Interesse an unserer Vorlage für die Zahlungserinnerung. </w:t>
      </w:r>
    </w:p>
    <w:p w14:paraId="722D20A1" w14:textId="77777777" w:rsidR="00B909D1" w:rsidRDefault="00B909D1" w:rsidP="00B909D1">
      <w:pPr>
        <w:jc w:val="both"/>
        <w:rPr>
          <w:bCs/>
          <w:color w:val="6C6F6F"/>
          <w:sz w:val="28"/>
          <w:szCs w:val="28"/>
        </w:rPr>
      </w:pPr>
      <w:r>
        <w:rPr>
          <w:b/>
          <w:color w:val="6C6F6F"/>
          <w:sz w:val="28"/>
          <w:szCs w:val="28"/>
        </w:rPr>
        <w:t>Unsere Empfehlung:</w:t>
      </w:r>
      <w:r>
        <w:rPr>
          <w:bCs/>
          <w:color w:val="6C6F6F"/>
          <w:sz w:val="28"/>
          <w:szCs w:val="28"/>
        </w:rPr>
        <w:t xml:space="preserve"> Erledigen Sie Rechnungen, Zahlungserinnerungen und Mahnungen ganz bequem online mit einem Rechnungsprogramm. Dies ist </w:t>
      </w:r>
      <w:proofErr w:type="spellStart"/>
      <w:r>
        <w:rPr>
          <w:bCs/>
          <w:color w:val="6C6F6F"/>
          <w:sz w:val="28"/>
          <w:szCs w:val="28"/>
        </w:rPr>
        <w:t>GoBD</w:t>
      </w:r>
      <w:proofErr w:type="spellEnd"/>
      <w:r>
        <w:rPr>
          <w:bCs/>
          <w:color w:val="6C6F6F"/>
          <w:sz w:val="28"/>
          <w:szCs w:val="28"/>
        </w:rPr>
        <w:t xml:space="preserve">-konform und rechtlich stets auf dem neuesten Stand: </w:t>
      </w:r>
      <w:hyperlink r:id="rId8" w:history="1">
        <w:r>
          <w:rPr>
            <w:rStyle w:val="Hyperlink"/>
            <w:bCs/>
            <w:sz w:val="28"/>
            <w:szCs w:val="28"/>
          </w:rPr>
          <w:t>Jetzt unverbindlich testen</w:t>
        </w:r>
      </w:hyperlink>
      <w:r>
        <w:rPr>
          <w:bCs/>
          <w:color w:val="6C6F6F"/>
          <w:sz w:val="28"/>
          <w:szCs w:val="28"/>
        </w:rPr>
        <w:t>.</w:t>
      </w:r>
    </w:p>
    <w:p w14:paraId="4849C3C3" w14:textId="77777777" w:rsidR="00B909D1" w:rsidRDefault="00B909D1" w:rsidP="00B909D1">
      <w:pPr>
        <w:rPr>
          <w:bCs/>
          <w:color w:val="6C6F6F"/>
          <w:sz w:val="28"/>
          <w:szCs w:val="28"/>
        </w:rPr>
      </w:pPr>
    </w:p>
    <w:bookmarkEnd w:id="0"/>
    <w:p w14:paraId="50E7F2AB" w14:textId="3783AD12" w:rsidR="00B909D1" w:rsidRDefault="00B909D1" w:rsidP="00B909D1">
      <w:pPr>
        <w:rPr>
          <w:b/>
          <w:bCs/>
          <w:color w:val="264378"/>
          <w:sz w:val="28"/>
          <w:szCs w:val="28"/>
        </w:rPr>
      </w:pPr>
      <w:r>
        <w:rPr>
          <w:noProof/>
        </w:rPr>
        <w:drawing>
          <wp:inline distT="0" distB="0" distL="0" distR="0" wp14:anchorId="044FF1EE" wp14:editId="5FD5D5F0">
            <wp:extent cx="5757499" cy="1468750"/>
            <wp:effectExtent l="0" t="0" r="0" b="0"/>
            <wp:docPr id="17" name="Grafik 1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9" cy="14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CDC1E" w14:textId="41E1A1AB" w:rsidR="008A3219" w:rsidRDefault="008A3219" w:rsidP="00B909D1">
      <w:pPr>
        <w:rPr>
          <w:b/>
          <w:bCs/>
          <w:color w:val="264378"/>
          <w:sz w:val="28"/>
          <w:szCs w:val="28"/>
        </w:rPr>
      </w:pPr>
    </w:p>
    <w:p w14:paraId="5899C72A" w14:textId="2B827513" w:rsidR="008A3219" w:rsidRDefault="008A3219">
      <w:pPr>
        <w:rPr>
          <w:rStyle w:val="Kommentarzeichen"/>
        </w:rPr>
      </w:pPr>
    </w:p>
    <w:p w14:paraId="35C55AD8" w14:textId="0B7895D1" w:rsidR="00831931" w:rsidRPr="00831931" w:rsidRDefault="00831931" w:rsidP="00831931">
      <w:pPr>
        <w:sectPr w:rsidR="00831931" w:rsidRPr="00831931" w:rsidSect="00EA1A86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173E" id="Textfeld 2" o:spid="_x0000_s1027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 xml:space="preserve">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8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bn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7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BuVWbn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321D1354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</w:t>
                            </w:r>
                            <w:r w:rsidR="009B2EC9"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9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Tf9nXj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321D1354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</w:t>
                      </w:r>
                      <w:r w:rsidR="009B2EC9"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556B4EFF" w:rsidR="00BE2C7C" w:rsidRPr="00BE2C7C" w:rsidRDefault="00505B37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>
        <w:rPr>
          <w:rFonts w:ascii="Arial" w:hAnsi="Arial" w:cs="Tahoma"/>
          <w:b/>
          <w:color w:val="7F7F7F"/>
          <w:sz w:val="24"/>
        </w:rPr>
        <w:t>Zahlungserinner</w:t>
      </w:r>
      <w:r w:rsidR="00BE2C7C" w:rsidRPr="00BE2C7C">
        <w:rPr>
          <w:rFonts w:ascii="Arial" w:hAnsi="Arial" w:cs="Tahoma"/>
          <w:b/>
          <w:color w:val="7F7F7F"/>
          <w:sz w:val="24"/>
        </w:rPr>
        <w:t>ung</w:t>
      </w:r>
    </w:p>
    <w:p w14:paraId="748BED50" w14:textId="73A9C227" w:rsidR="008A3219" w:rsidRPr="00BE2C7C" w:rsidRDefault="00505B37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22A2308C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B909D1">
      <w:pPr>
        <w:spacing w:after="0" w:line="240" w:lineRule="auto"/>
        <w:ind w:right="2409"/>
        <w:rPr>
          <w:rFonts w:ascii="Arial" w:hAnsi="Arial" w:cs="Tahoma"/>
          <w:color w:val="000000"/>
          <w:sz w:val="20"/>
          <w:szCs w:val="20"/>
        </w:rPr>
      </w:pPr>
    </w:p>
    <w:p w14:paraId="4E61A21E" w14:textId="77777777" w:rsidR="00B909D1" w:rsidRPr="008A3219" w:rsidRDefault="00B909D1" w:rsidP="00B909D1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</w:t>
      </w:r>
      <w:r>
        <w:rPr>
          <w:rFonts w:ascii="Arial" w:hAnsi="Arial" w:cs="Tahoma"/>
          <w:color w:val="000000"/>
          <w:sz w:val="20"/>
          <w:szCs w:val="20"/>
        </w:rPr>
        <w:t>/r</w:t>
      </w:r>
      <w:r w:rsidRPr="008A3219">
        <w:rPr>
          <w:rFonts w:ascii="Arial" w:hAnsi="Arial" w:cs="Tahoma"/>
          <w:color w:val="000000"/>
          <w:sz w:val="20"/>
          <w:szCs w:val="20"/>
        </w:rPr>
        <w:t xml:space="preserve"> Frau/Herr Muster,</w:t>
      </w:r>
    </w:p>
    <w:p w14:paraId="12954686" w14:textId="77777777" w:rsidR="00B909D1" w:rsidRPr="008A3219" w:rsidRDefault="00B909D1" w:rsidP="00B909D1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FFFDE9F" w14:textId="77777777" w:rsidR="00B909D1" w:rsidRP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909D1">
        <w:rPr>
          <w:rFonts w:ascii="Arial" w:hAnsi="Arial" w:cs="Tahoma"/>
          <w:color w:val="000000"/>
          <w:sz w:val="20"/>
          <w:szCs w:val="20"/>
        </w:rPr>
        <w:t>leider konnten wir für die Rechnung mit der Rechnungsnummer XXXXX vom XX.XX.XXXX bis heute keinen Zahlungseingang verzeichnen.</w:t>
      </w:r>
    </w:p>
    <w:p w14:paraId="5CCCBE06" w14:textId="77777777" w:rsid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260C58D9" w14:textId="26426942" w:rsidR="00B909D1" w:rsidRP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909D1">
        <w:rPr>
          <w:rFonts w:ascii="Arial" w:hAnsi="Arial" w:cs="Tahoma"/>
          <w:color w:val="000000"/>
          <w:sz w:val="20"/>
          <w:szCs w:val="20"/>
        </w:rPr>
        <w:t>Bei der oben aufgeführten Rechnung konnten wir leider noch keinen Zahlungseingang feststellen. Sicherlich handelt es sich nur um ein Versehen. Die Ausgangsrechnung liegt diesem Schreiben in Kopie bei.</w:t>
      </w:r>
    </w:p>
    <w:p w14:paraId="4408D7A8" w14:textId="77777777" w:rsid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42B94391" w14:textId="5C16E002" w:rsidR="00B909D1" w:rsidRP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909D1">
        <w:rPr>
          <w:rFonts w:ascii="Arial" w:hAnsi="Arial" w:cs="Tahoma"/>
          <w:color w:val="000000"/>
          <w:sz w:val="20"/>
          <w:szCs w:val="20"/>
        </w:rPr>
        <w:t xml:space="preserve">Ich bitte Sie daher um Ausgleich der Rechnung in Höhe von </w:t>
      </w:r>
      <w:proofErr w:type="gramStart"/>
      <w:r w:rsidRPr="00B909D1">
        <w:rPr>
          <w:rFonts w:ascii="Arial" w:hAnsi="Arial" w:cs="Tahoma"/>
          <w:color w:val="000000"/>
          <w:sz w:val="20"/>
          <w:szCs w:val="20"/>
        </w:rPr>
        <w:t>XXX,XX</w:t>
      </w:r>
      <w:proofErr w:type="gramEnd"/>
      <w:r w:rsidRPr="00B909D1">
        <w:rPr>
          <w:rFonts w:ascii="Arial" w:hAnsi="Arial" w:cs="Tahoma"/>
          <w:color w:val="000000"/>
          <w:sz w:val="20"/>
          <w:szCs w:val="20"/>
        </w:rPr>
        <w:t xml:space="preserve"> EUR auf das unten genannte Konto bis spätestens XX.</w:t>
      </w:r>
      <w:r>
        <w:rPr>
          <w:rFonts w:ascii="Arial" w:hAnsi="Arial" w:cs="Tahoma"/>
          <w:color w:val="000000"/>
          <w:sz w:val="20"/>
          <w:szCs w:val="20"/>
        </w:rPr>
        <w:t>XX.</w:t>
      </w:r>
      <w:r w:rsidRPr="00B909D1">
        <w:rPr>
          <w:rFonts w:ascii="Arial" w:hAnsi="Arial" w:cs="Tahoma"/>
          <w:color w:val="000000"/>
          <w:sz w:val="20"/>
          <w:szCs w:val="20"/>
        </w:rPr>
        <w:t>XXXX.</w:t>
      </w:r>
    </w:p>
    <w:p w14:paraId="76FE8026" w14:textId="77777777" w:rsid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5861D722" w14:textId="22461E20" w:rsidR="00B909D1" w:rsidRP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909D1">
        <w:rPr>
          <w:rFonts w:ascii="Arial" w:hAnsi="Arial" w:cs="Tahoma"/>
          <w:color w:val="000000"/>
          <w:sz w:val="20"/>
          <w:szCs w:val="20"/>
        </w:rPr>
        <w:t>Sollten Sie den Rechnungsbetrag inzwischen bereits beglichen haben, betrachten Sie dieses Schreiben als gegenstandslos.</w:t>
      </w:r>
    </w:p>
    <w:p w14:paraId="08086D07" w14:textId="77777777" w:rsid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C871BCD" w14:textId="1B2F7E2E" w:rsidR="00B909D1" w:rsidRP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B909D1">
        <w:rPr>
          <w:rFonts w:ascii="Arial" w:hAnsi="Arial" w:cs="Tahoma"/>
          <w:color w:val="000000"/>
          <w:sz w:val="20"/>
          <w:szCs w:val="20"/>
        </w:rPr>
        <w:t>Falls Sie Fragen zur Rechnung oder zur Bezahlung haben, können Sie uns gerne kontaktieren.</w:t>
      </w:r>
    </w:p>
    <w:p w14:paraId="05E772E5" w14:textId="77777777" w:rsidR="00B909D1" w:rsidRDefault="00B909D1" w:rsidP="00B909D1">
      <w:pPr>
        <w:spacing w:after="0" w:line="240" w:lineRule="auto"/>
        <w:rPr>
          <w:rFonts w:ascii="Arial" w:hAnsi="Arial" w:cs="Tahoma"/>
          <w:color w:val="000000"/>
          <w:sz w:val="20"/>
          <w:szCs w:val="20"/>
        </w:rPr>
      </w:pPr>
    </w:p>
    <w:p w14:paraId="2457228B" w14:textId="77777777" w:rsidR="00B909D1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767FFD9B" w14:textId="0540DC7C" w:rsidR="00B909D1" w:rsidRPr="008A3219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27311FEB" w14:textId="77777777" w:rsidR="00B909D1" w:rsidRPr="008A3219" w:rsidRDefault="00B909D1" w:rsidP="00B909D1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B909D1">
      <w:headerReference w:type="default" r:id="rId13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C3B0" w14:textId="77777777" w:rsidR="008B0656" w:rsidRDefault="008B0656" w:rsidP="008A3219">
      <w:pPr>
        <w:spacing w:after="0" w:line="240" w:lineRule="auto"/>
      </w:pPr>
      <w:r>
        <w:separator/>
      </w:r>
    </w:p>
  </w:endnote>
  <w:endnote w:type="continuationSeparator" w:id="0">
    <w:p w14:paraId="5AECE2E4" w14:textId="77777777" w:rsidR="008B0656" w:rsidRDefault="008B0656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Ust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E0F4" w14:textId="77777777" w:rsidR="008B0656" w:rsidRDefault="008B0656" w:rsidP="008A3219">
      <w:pPr>
        <w:spacing w:after="0" w:line="240" w:lineRule="auto"/>
      </w:pPr>
      <w:r>
        <w:separator/>
      </w:r>
    </w:p>
  </w:footnote>
  <w:footnote w:type="continuationSeparator" w:id="0">
    <w:p w14:paraId="1B9324F2" w14:textId="77777777" w:rsidR="008B0656" w:rsidRDefault="008B0656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3F10" w14:textId="28CB9C22" w:rsidR="00831931" w:rsidRDefault="002E7645" w:rsidP="00EA1A86">
    <w:pPr>
      <w:pStyle w:val="Kopfzeile"/>
      <w:jc w:val="right"/>
    </w:pPr>
    <w:r>
      <w:rPr>
        <w:noProof/>
      </w:rPr>
      <w:drawing>
        <wp:inline distT="0" distB="0" distL="0" distR="0" wp14:anchorId="2631846B" wp14:editId="2B3A9BD1">
          <wp:extent cx="943200" cy="694800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 neu_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C638B"/>
    <w:multiLevelType w:val="multilevel"/>
    <w:tmpl w:val="2864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5A32"/>
    <w:rsid w:val="000C68CC"/>
    <w:rsid w:val="000E73BC"/>
    <w:rsid w:val="00122EA3"/>
    <w:rsid w:val="001C320B"/>
    <w:rsid w:val="00256DB2"/>
    <w:rsid w:val="00280F03"/>
    <w:rsid w:val="002E7645"/>
    <w:rsid w:val="0032708A"/>
    <w:rsid w:val="00351FAD"/>
    <w:rsid w:val="0037010F"/>
    <w:rsid w:val="00395090"/>
    <w:rsid w:val="00396F88"/>
    <w:rsid w:val="00401946"/>
    <w:rsid w:val="004805A1"/>
    <w:rsid w:val="004A189A"/>
    <w:rsid w:val="004E0918"/>
    <w:rsid w:val="00505B37"/>
    <w:rsid w:val="00540686"/>
    <w:rsid w:val="005555A1"/>
    <w:rsid w:val="005F6601"/>
    <w:rsid w:val="006025C0"/>
    <w:rsid w:val="00621192"/>
    <w:rsid w:val="006C17BB"/>
    <w:rsid w:val="00780839"/>
    <w:rsid w:val="00787B82"/>
    <w:rsid w:val="00831931"/>
    <w:rsid w:val="008368C8"/>
    <w:rsid w:val="00876EF1"/>
    <w:rsid w:val="008A3219"/>
    <w:rsid w:val="008B0656"/>
    <w:rsid w:val="009B2EC9"/>
    <w:rsid w:val="009B5E87"/>
    <w:rsid w:val="00A239BF"/>
    <w:rsid w:val="00A57F74"/>
    <w:rsid w:val="00B72F58"/>
    <w:rsid w:val="00B909D1"/>
    <w:rsid w:val="00B91E92"/>
    <w:rsid w:val="00BE2C7C"/>
    <w:rsid w:val="00DC40E8"/>
    <w:rsid w:val="00EA1A86"/>
    <w:rsid w:val="00EC7226"/>
    <w:rsid w:val="00F4324D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50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ternehmerheld.de/grow/online-buchhaltu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25CD-8C80-4383-B49E-7B773A86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Catharina</cp:lastModifiedBy>
  <cp:revision>5</cp:revision>
  <cp:lastPrinted>2019-05-15T12:39:00Z</cp:lastPrinted>
  <dcterms:created xsi:type="dcterms:W3CDTF">2020-04-20T12:16:00Z</dcterms:created>
  <dcterms:modified xsi:type="dcterms:W3CDTF">2021-09-14T08:56:00Z</dcterms:modified>
</cp:coreProperties>
</file>