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0F8C" w14:textId="77777777" w:rsidR="00D037AE" w:rsidRDefault="00D037AE">
      <w:pPr>
        <w:ind w:left="8080" w:firstLine="142"/>
      </w:pPr>
    </w:p>
    <w:p w14:paraId="274121F0" w14:textId="77777777" w:rsidR="00D037AE" w:rsidRDefault="00D037AE">
      <w:pPr>
        <w:ind w:left="8080" w:firstLine="142"/>
      </w:pPr>
    </w:p>
    <w:p w14:paraId="08BFACD6" w14:textId="2311BA50" w:rsidR="00D037AE" w:rsidRPr="003A16B6" w:rsidRDefault="003A16B6" w:rsidP="003A16B6">
      <w:pPr>
        <w:rPr>
          <w:color w:val="4E8999"/>
          <w:sz w:val="16"/>
          <w:szCs w:val="16"/>
        </w:rPr>
      </w:pPr>
      <w:r w:rsidRPr="003A16B6">
        <w:rPr>
          <w:color w:val="4E8999"/>
          <w:sz w:val="16"/>
          <w:szCs w:val="16"/>
        </w:rPr>
        <w:t>Unternehmensname / Firma</w:t>
      </w:r>
      <w:r w:rsidR="001D231D" w:rsidRPr="003A16B6">
        <w:rPr>
          <w:color w:val="4E8999"/>
          <w:sz w:val="16"/>
          <w:szCs w:val="16"/>
        </w:rPr>
        <w:t xml:space="preserve"> | </w:t>
      </w:r>
      <w:r w:rsidRPr="003A16B6">
        <w:rPr>
          <w:color w:val="4E8999"/>
          <w:sz w:val="16"/>
          <w:szCs w:val="16"/>
        </w:rPr>
        <w:t>Straße, Hausnummer</w:t>
      </w:r>
      <w:r w:rsidR="001D231D" w:rsidRPr="003A16B6">
        <w:rPr>
          <w:color w:val="4E8999"/>
          <w:sz w:val="16"/>
          <w:szCs w:val="16"/>
        </w:rPr>
        <w:t xml:space="preserve"> | </w:t>
      </w:r>
      <w:r w:rsidRPr="003A16B6">
        <w:rPr>
          <w:color w:val="4E8999"/>
          <w:sz w:val="16"/>
          <w:szCs w:val="16"/>
        </w:rPr>
        <w:t xml:space="preserve">PLZ </w:t>
      </w:r>
      <w:r w:rsidR="001D231D" w:rsidRPr="003A16B6">
        <w:rPr>
          <w:color w:val="4E8999"/>
          <w:sz w:val="16"/>
          <w:szCs w:val="16"/>
        </w:rPr>
        <w:t xml:space="preserve"> </w:t>
      </w:r>
      <w:r w:rsidRPr="003A16B6">
        <w:rPr>
          <w:color w:val="4E8999"/>
          <w:sz w:val="16"/>
          <w:szCs w:val="16"/>
        </w:rPr>
        <w:t>Ort</w:t>
      </w:r>
    </w:p>
    <w:p w14:paraId="4997EFE9" w14:textId="5288E088" w:rsidR="00D037AE" w:rsidRDefault="00E22A20" w:rsidP="003A16B6">
      <w:pPr>
        <w:rPr>
          <w:rFonts w:ascii="Arial" w:eastAsia="Arial" w:hAnsi="Arial" w:cs="Arial"/>
          <w:sz w:val="14"/>
          <w:szCs w:val="14"/>
        </w:rPr>
      </w:pPr>
      <w:r>
        <w:rPr>
          <w:rFonts w:ascii="Poppins" w:eastAsia="Arial" w:hAnsi="Poppins" w:cs="Poppins"/>
          <w:b/>
        </w:rPr>
        <w:t>Firma Kunde</w:t>
      </w:r>
      <w:r w:rsidR="001D231D" w:rsidRPr="003A16B6">
        <w:rPr>
          <w:rFonts w:ascii="Poppins" w:eastAsia="Arial" w:hAnsi="Poppins" w:cs="Poppins"/>
          <w:sz w:val="20"/>
          <w:szCs w:val="20"/>
        </w:rPr>
        <w:t xml:space="preserve"> </w:t>
      </w:r>
      <w:r w:rsidR="001D231D" w:rsidRPr="003A16B6">
        <w:rPr>
          <w:rFonts w:ascii="Poppins" w:eastAsia="Arial" w:hAnsi="Poppins" w:cs="Poppins"/>
          <w:sz w:val="20"/>
          <w:szCs w:val="20"/>
        </w:rPr>
        <w:br/>
      </w:r>
      <w:r>
        <w:rPr>
          <w:rFonts w:ascii="Poppins" w:eastAsia="Arial" w:hAnsi="Poppins" w:cs="Poppins"/>
          <w:sz w:val="20"/>
          <w:szCs w:val="20"/>
        </w:rPr>
        <w:t>Herr/Frau Kunde</w:t>
      </w:r>
      <w:r w:rsidR="001D231D" w:rsidRPr="003A16B6">
        <w:rPr>
          <w:rFonts w:ascii="Poppins" w:eastAsia="Arial" w:hAnsi="Poppins" w:cs="Poppins"/>
          <w:sz w:val="20"/>
          <w:szCs w:val="20"/>
        </w:rPr>
        <w:br/>
      </w:r>
      <w:proofErr w:type="spellStart"/>
      <w:r w:rsidR="001D231D" w:rsidRPr="003A16B6">
        <w:rPr>
          <w:rFonts w:ascii="Poppins" w:eastAsia="Arial" w:hAnsi="Poppins" w:cs="Poppins"/>
          <w:sz w:val="20"/>
          <w:szCs w:val="20"/>
        </w:rPr>
        <w:t>Musterstrasse</w:t>
      </w:r>
      <w:proofErr w:type="spellEnd"/>
      <w:r w:rsidR="001D231D" w:rsidRPr="003A16B6">
        <w:rPr>
          <w:rFonts w:ascii="Poppins" w:eastAsia="Arial" w:hAnsi="Poppins" w:cs="Poppins"/>
          <w:sz w:val="20"/>
          <w:szCs w:val="20"/>
        </w:rPr>
        <w:t xml:space="preserve"> 1</w:t>
      </w:r>
      <w:r w:rsidR="001D231D" w:rsidRPr="003A16B6">
        <w:rPr>
          <w:rFonts w:ascii="Poppins" w:eastAsia="Arial" w:hAnsi="Poppins" w:cs="Poppins"/>
          <w:sz w:val="20"/>
          <w:szCs w:val="20"/>
        </w:rPr>
        <w:br/>
        <w:t>12345 Must</w:t>
      </w:r>
      <w:r w:rsidR="003A16B6">
        <w:rPr>
          <w:rFonts w:ascii="Poppins" w:eastAsia="Arial" w:hAnsi="Poppins" w:cs="Poppins"/>
          <w:sz w:val="20"/>
          <w:szCs w:val="20"/>
        </w:rPr>
        <w:t>erstadt</w:t>
      </w:r>
      <w:r w:rsidR="003A16B6">
        <w:rPr>
          <w:rFonts w:ascii="Poppins" w:eastAsia="Arial" w:hAnsi="Poppins" w:cs="Poppins"/>
          <w:sz w:val="20"/>
          <w:szCs w:val="20"/>
        </w:rPr>
        <w:br/>
      </w:r>
      <w:r w:rsidR="003A16B6">
        <w:rPr>
          <w:rFonts w:ascii="Poppins" w:eastAsia="Arial" w:hAnsi="Poppins" w:cs="Poppins"/>
          <w:sz w:val="20"/>
          <w:szCs w:val="20"/>
        </w:rPr>
        <w:br/>
      </w:r>
      <w:r w:rsidR="001D231D" w:rsidRPr="003A16B6">
        <w:rPr>
          <w:rFonts w:ascii="Poppins" w:eastAsia="Arial" w:hAnsi="Poppins" w:cs="Poppins"/>
          <w:b/>
          <w:sz w:val="20"/>
          <w:szCs w:val="20"/>
        </w:rPr>
        <w:t>Kundennummer</w:t>
      </w:r>
      <w:r w:rsidR="001D231D" w:rsidRPr="003A16B6">
        <w:rPr>
          <w:rFonts w:ascii="Poppins" w:eastAsia="Arial" w:hAnsi="Poppins" w:cs="Poppins"/>
          <w:b/>
          <w:sz w:val="20"/>
          <w:szCs w:val="20"/>
        </w:rPr>
        <w:tab/>
      </w:r>
      <w:r w:rsidR="003A16B6">
        <w:rPr>
          <w:rFonts w:ascii="Poppins" w:eastAsia="Arial" w:hAnsi="Poppins" w:cs="Poppins"/>
          <w:b/>
          <w:sz w:val="20"/>
          <w:szCs w:val="20"/>
        </w:rPr>
        <w:t xml:space="preserve">          </w:t>
      </w:r>
      <w:r w:rsidR="001D231D" w:rsidRPr="003A16B6">
        <w:rPr>
          <w:rFonts w:ascii="Poppins" w:eastAsia="Arial" w:hAnsi="Poppins" w:cs="Poppins"/>
          <w:b/>
          <w:sz w:val="20"/>
          <w:szCs w:val="20"/>
        </w:rPr>
        <w:t>Auftragsdatum</w:t>
      </w:r>
      <w:r w:rsidR="001D231D" w:rsidRPr="003A16B6">
        <w:rPr>
          <w:rFonts w:ascii="Poppins" w:eastAsia="Arial" w:hAnsi="Poppins" w:cs="Poppins"/>
          <w:b/>
          <w:sz w:val="20"/>
          <w:szCs w:val="20"/>
        </w:rPr>
        <w:tab/>
      </w:r>
      <w:r w:rsidR="001D231D" w:rsidRPr="003A16B6">
        <w:rPr>
          <w:rFonts w:ascii="Poppins" w:eastAsia="Arial" w:hAnsi="Poppins" w:cs="Poppins"/>
          <w:b/>
          <w:sz w:val="20"/>
          <w:szCs w:val="20"/>
        </w:rPr>
        <w:tab/>
      </w:r>
      <w:r w:rsidR="003A16B6">
        <w:rPr>
          <w:rFonts w:ascii="Poppins" w:eastAsia="Arial" w:hAnsi="Poppins" w:cs="Poppins"/>
          <w:b/>
          <w:sz w:val="20"/>
          <w:szCs w:val="20"/>
        </w:rPr>
        <w:t xml:space="preserve"> </w:t>
      </w:r>
      <w:r w:rsidR="001D231D" w:rsidRPr="003A16B6">
        <w:rPr>
          <w:rFonts w:ascii="Poppins" w:eastAsia="Arial" w:hAnsi="Poppins" w:cs="Poppins"/>
          <w:b/>
          <w:sz w:val="20"/>
          <w:szCs w:val="20"/>
        </w:rPr>
        <w:t>Datum</w:t>
      </w:r>
      <w:r w:rsidR="001D231D" w:rsidRPr="003A16B6">
        <w:rPr>
          <w:rFonts w:ascii="Poppins" w:eastAsia="Arial" w:hAnsi="Poppins" w:cs="Poppins"/>
          <w:sz w:val="18"/>
          <w:szCs w:val="18"/>
        </w:rPr>
        <w:t xml:space="preserve">                                                    YYYYYYYYYYYY                            TT.MM.JJJJ   </w:t>
      </w:r>
      <w:r w:rsidR="001D231D" w:rsidRPr="003A16B6">
        <w:rPr>
          <w:rFonts w:ascii="Poppins" w:eastAsia="Arial" w:hAnsi="Poppins" w:cs="Poppins"/>
          <w:sz w:val="18"/>
          <w:szCs w:val="18"/>
        </w:rPr>
        <w:tab/>
        <w:t xml:space="preserve">    </w:t>
      </w:r>
      <w:r w:rsidR="001D231D" w:rsidRPr="003A16B6">
        <w:rPr>
          <w:rFonts w:ascii="Poppins" w:eastAsia="Arial" w:hAnsi="Poppins" w:cs="Poppins"/>
          <w:sz w:val="18"/>
          <w:szCs w:val="18"/>
        </w:rPr>
        <w:tab/>
        <w:t xml:space="preserve"> </w:t>
      </w:r>
      <w:proofErr w:type="spellStart"/>
      <w:r w:rsidR="001D231D" w:rsidRPr="003A16B6">
        <w:rPr>
          <w:rFonts w:ascii="Poppins" w:eastAsia="Arial" w:hAnsi="Poppins" w:cs="Poppins"/>
          <w:sz w:val="18"/>
          <w:szCs w:val="18"/>
        </w:rPr>
        <w:t>TT.MM.JJJJ</w:t>
      </w:r>
      <w:proofErr w:type="spellEnd"/>
      <w:r w:rsidR="001D231D">
        <w:rPr>
          <w:rFonts w:ascii="Arial" w:eastAsia="Arial" w:hAnsi="Arial" w:cs="Arial"/>
          <w:sz w:val="18"/>
          <w:szCs w:val="18"/>
        </w:rPr>
        <w:tab/>
      </w:r>
      <w:r w:rsidR="001D231D">
        <w:rPr>
          <w:rFonts w:ascii="Arial" w:eastAsia="Arial" w:hAnsi="Arial" w:cs="Arial"/>
          <w:sz w:val="18"/>
          <w:szCs w:val="18"/>
        </w:rPr>
        <w:tab/>
      </w:r>
      <w:r w:rsidR="001D231D">
        <w:rPr>
          <w:rFonts w:ascii="Arial" w:eastAsia="Arial" w:hAnsi="Arial" w:cs="Arial"/>
          <w:sz w:val="14"/>
          <w:szCs w:val="14"/>
        </w:rPr>
        <w:t xml:space="preserve">    </w:t>
      </w:r>
    </w:p>
    <w:p w14:paraId="59070DEE" w14:textId="5EF8301D" w:rsidR="00D037AE" w:rsidRPr="00E22A20" w:rsidRDefault="001D231D" w:rsidP="00E22A20">
      <w:pPr>
        <w:spacing w:after="240"/>
        <w:rPr>
          <w:rFonts w:ascii="Poppins" w:eastAsia="Arial" w:hAnsi="Poppins" w:cs="Poppins"/>
          <w:sz w:val="36"/>
          <w:szCs w:val="36"/>
        </w:rPr>
      </w:pPr>
      <w:r w:rsidRPr="00E22A20">
        <w:rPr>
          <w:rFonts w:ascii="Poppins" w:eastAsia="Arial" w:hAnsi="Poppins" w:cs="Poppins"/>
          <w:sz w:val="36"/>
          <w:szCs w:val="36"/>
        </w:rPr>
        <w:t>Auftragsbestätigung Nr.</w:t>
      </w:r>
      <w:r w:rsidR="00E22A20">
        <w:rPr>
          <w:rFonts w:ascii="Poppins" w:eastAsia="Arial" w:hAnsi="Poppins" w:cs="Poppins"/>
          <w:sz w:val="36"/>
          <w:szCs w:val="36"/>
        </w:rPr>
        <w:t xml:space="preserve"> </w:t>
      </w:r>
      <w:r w:rsidR="008068BA">
        <w:rPr>
          <w:rFonts w:ascii="Poppins" w:eastAsia="Arial" w:hAnsi="Poppins" w:cs="Poppins"/>
          <w:sz w:val="36"/>
          <w:szCs w:val="36"/>
        </w:rPr>
        <w:t>12345</w:t>
      </w:r>
    </w:p>
    <w:p w14:paraId="7EAE5280" w14:textId="7F2869A6" w:rsidR="00D037AE" w:rsidRPr="003A16B6" w:rsidRDefault="001D231D">
      <w:pPr>
        <w:spacing w:after="360"/>
        <w:jc w:val="both"/>
        <w:rPr>
          <w:rFonts w:eastAsia="Arial" w:cs="Noto Serif"/>
          <w:sz w:val="20"/>
          <w:szCs w:val="20"/>
        </w:rPr>
      </w:pPr>
      <w:r w:rsidRPr="003A16B6">
        <w:rPr>
          <w:rFonts w:eastAsia="Arial" w:cs="Noto Serif"/>
          <w:sz w:val="20"/>
          <w:szCs w:val="20"/>
        </w:rPr>
        <w:t>Wir bedanken uns für Ihren Auftrag. Gemäß unserem Angebot</w:t>
      </w:r>
      <w:r w:rsidR="006C011C">
        <w:rPr>
          <w:rFonts w:eastAsia="Arial" w:cs="Noto Serif"/>
          <w:sz w:val="20"/>
          <w:szCs w:val="20"/>
        </w:rPr>
        <w:t xml:space="preserve"> 45637</w:t>
      </w:r>
      <w:r w:rsidRPr="003A16B6">
        <w:rPr>
          <w:rFonts w:eastAsia="Arial" w:cs="Noto Serif"/>
          <w:sz w:val="20"/>
          <w:szCs w:val="20"/>
        </w:rPr>
        <w:t xml:space="preserve"> vom </w:t>
      </w:r>
      <w:r w:rsidR="00AB3F10">
        <w:rPr>
          <w:rFonts w:eastAsia="Arial" w:cs="Noto Serif"/>
          <w:sz w:val="18"/>
          <w:szCs w:val="18"/>
        </w:rPr>
        <w:t>15</w:t>
      </w:r>
      <w:r w:rsidRPr="003A16B6">
        <w:rPr>
          <w:rFonts w:eastAsia="Arial" w:cs="Noto Serif"/>
          <w:sz w:val="18"/>
          <w:szCs w:val="18"/>
        </w:rPr>
        <w:t>.</w:t>
      </w:r>
      <w:r w:rsidR="002A769A">
        <w:rPr>
          <w:rFonts w:eastAsia="Arial" w:cs="Noto Serif"/>
          <w:sz w:val="18"/>
          <w:szCs w:val="18"/>
        </w:rPr>
        <w:t xml:space="preserve"> März</w:t>
      </w:r>
      <w:r w:rsidRPr="003A16B6">
        <w:rPr>
          <w:rFonts w:eastAsia="Arial" w:cs="Noto Serif"/>
          <w:sz w:val="20"/>
          <w:szCs w:val="20"/>
        </w:rPr>
        <w:t xml:space="preserve"> </w:t>
      </w:r>
      <w:r w:rsidR="00AB3F10">
        <w:rPr>
          <w:rFonts w:eastAsia="Arial" w:cs="Noto Serif"/>
          <w:sz w:val="20"/>
          <w:szCs w:val="20"/>
        </w:rPr>
        <w:t xml:space="preserve">leisten wir am </w:t>
      </w:r>
      <w:r w:rsidR="002A769A">
        <w:rPr>
          <w:rFonts w:eastAsia="Arial" w:cs="Noto Serif"/>
          <w:sz w:val="20"/>
          <w:szCs w:val="20"/>
        </w:rPr>
        <w:t>3. April</w:t>
      </w:r>
      <w:r w:rsidRPr="003A16B6">
        <w:rPr>
          <w:rFonts w:eastAsia="Arial" w:cs="Noto Serif"/>
          <w:sz w:val="20"/>
          <w:szCs w:val="20"/>
        </w:rPr>
        <w:t xml:space="preserve"> wir im Einzelnen die folgenden Leistungen: </w:t>
      </w:r>
    </w:p>
    <w:tbl>
      <w:tblPr>
        <w:tblStyle w:val="a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D037AE" w14:paraId="418831D0" w14:textId="77777777" w:rsidTr="002A769A">
        <w:trPr>
          <w:trHeight w:val="272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A0000D" w14:textId="77777777" w:rsidR="00D037AE" w:rsidRPr="003A16B6" w:rsidRDefault="001D231D">
            <w:pPr>
              <w:widowControl w:val="0"/>
              <w:spacing w:line="240" w:lineRule="auto"/>
              <w:rPr>
                <w:rFonts w:ascii="Poppins" w:eastAsia="Arial" w:hAnsi="Poppins" w:cs="Poppins"/>
                <w:b/>
                <w:sz w:val="20"/>
                <w:szCs w:val="20"/>
              </w:rPr>
            </w:pPr>
            <w:r w:rsidRPr="003A16B6">
              <w:rPr>
                <w:rFonts w:ascii="Poppins" w:eastAsia="Arial" w:hAnsi="Poppins" w:cs="Poppins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2E9677" w14:textId="77777777" w:rsidR="00D037AE" w:rsidRPr="003A16B6" w:rsidRDefault="00D037AE">
            <w:pPr>
              <w:widowControl w:val="0"/>
              <w:spacing w:line="240" w:lineRule="auto"/>
              <w:rPr>
                <w:rFonts w:ascii="Poppins" w:eastAsia="Arial" w:hAnsi="Poppins" w:cs="Poppins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4F1F5C" w14:textId="77777777" w:rsidR="00D037AE" w:rsidRPr="003A16B6" w:rsidRDefault="001D231D">
            <w:pPr>
              <w:widowControl w:val="0"/>
              <w:spacing w:line="240" w:lineRule="auto"/>
              <w:rPr>
                <w:rFonts w:ascii="Poppins" w:eastAsia="Arial" w:hAnsi="Poppins" w:cs="Poppins"/>
                <w:b/>
                <w:sz w:val="20"/>
                <w:szCs w:val="20"/>
              </w:rPr>
            </w:pPr>
            <w:r w:rsidRPr="003A16B6">
              <w:rPr>
                <w:rFonts w:ascii="Poppins" w:eastAsia="Arial" w:hAnsi="Poppins" w:cs="Poppins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72E060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ascii="Poppins" w:eastAsia="Arial" w:hAnsi="Poppins" w:cs="Poppins"/>
                <w:b/>
                <w:sz w:val="20"/>
                <w:szCs w:val="20"/>
              </w:rPr>
            </w:pPr>
            <w:r w:rsidRPr="003A16B6">
              <w:rPr>
                <w:rFonts w:ascii="Poppins" w:eastAsia="Arial" w:hAnsi="Poppins" w:cs="Poppins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16C433" w14:textId="77777777" w:rsidR="00D037AE" w:rsidRPr="003A16B6" w:rsidRDefault="001D231D">
            <w:pPr>
              <w:widowControl w:val="0"/>
              <w:spacing w:line="240" w:lineRule="auto"/>
              <w:jc w:val="center"/>
              <w:rPr>
                <w:rFonts w:ascii="Poppins" w:eastAsia="Arial" w:hAnsi="Poppins" w:cs="Poppins"/>
                <w:b/>
                <w:sz w:val="20"/>
                <w:szCs w:val="20"/>
              </w:rPr>
            </w:pPr>
            <w:r w:rsidRPr="003A16B6">
              <w:rPr>
                <w:rFonts w:ascii="Poppins" w:eastAsia="Arial" w:hAnsi="Poppins" w:cs="Poppi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71C627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ascii="Poppins" w:eastAsia="Arial" w:hAnsi="Poppins" w:cs="Poppins"/>
                <w:b/>
                <w:sz w:val="20"/>
                <w:szCs w:val="20"/>
              </w:rPr>
            </w:pPr>
            <w:r w:rsidRPr="003A16B6">
              <w:rPr>
                <w:rFonts w:ascii="Poppins" w:eastAsia="Arial" w:hAnsi="Poppins" w:cs="Poppins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2CB6FAE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ascii="Poppins" w:eastAsia="Arial" w:hAnsi="Poppins" w:cs="Poppins"/>
                <w:b/>
                <w:sz w:val="20"/>
                <w:szCs w:val="20"/>
              </w:rPr>
            </w:pPr>
            <w:r w:rsidRPr="003A16B6">
              <w:rPr>
                <w:rFonts w:ascii="Poppins" w:eastAsia="Arial" w:hAnsi="Poppins" w:cs="Poppins"/>
                <w:b/>
                <w:sz w:val="20"/>
                <w:szCs w:val="20"/>
              </w:rPr>
              <w:t>Gesamt (€)</w:t>
            </w:r>
          </w:p>
        </w:tc>
      </w:tr>
      <w:tr w:rsidR="00D037AE" w:rsidRPr="003A16B6" w14:paraId="5D587703" w14:textId="77777777" w:rsidTr="00E22A20">
        <w:trPr>
          <w:trHeight w:val="608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EBDCF8" w14:textId="77777777" w:rsidR="00D037AE" w:rsidRPr="003A16B6" w:rsidRDefault="001D231D">
            <w:pPr>
              <w:widowControl w:val="0"/>
              <w:spacing w:before="120" w:after="0" w:line="240" w:lineRule="auto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88D8DC" w14:textId="77777777" w:rsidR="00D037AE" w:rsidRPr="003A16B6" w:rsidRDefault="00D037AE">
            <w:pPr>
              <w:widowControl w:val="0"/>
              <w:spacing w:before="120" w:after="0" w:line="240" w:lineRule="auto"/>
              <w:rPr>
                <w:rFonts w:eastAsia="Arial" w:cs="Noto Serif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F41D55" w14:textId="77777777" w:rsidR="00D037AE" w:rsidRPr="003A16B6" w:rsidRDefault="001D231D">
            <w:pPr>
              <w:widowControl w:val="0"/>
              <w:spacing w:before="120" w:after="0" w:line="240" w:lineRule="auto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b/>
                <w:sz w:val="20"/>
                <w:szCs w:val="20"/>
              </w:rPr>
              <w:t>Fernseher 40 Zoll</w:t>
            </w:r>
            <w:r w:rsidRPr="003A16B6">
              <w:rPr>
                <w:rFonts w:eastAsia="Arial" w:cs="Noto Serif"/>
                <w:b/>
                <w:sz w:val="20"/>
                <w:szCs w:val="20"/>
              </w:rPr>
              <w:br/>
            </w:r>
            <w:r w:rsidRPr="003A16B6">
              <w:rPr>
                <w:rFonts w:eastAsia="Arial" w:cs="Noto Serif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15FC34" w14:textId="77777777" w:rsidR="00D037AE" w:rsidRPr="003A16B6" w:rsidRDefault="001D231D">
            <w:pPr>
              <w:widowControl w:val="0"/>
              <w:spacing w:before="120" w:after="0"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7924D1" w14:textId="77777777" w:rsidR="00D037AE" w:rsidRPr="003A16B6" w:rsidRDefault="001D231D">
            <w:pPr>
              <w:widowControl w:val="0"/>
              <w:spacing w:before="120" w:after="0" w:line="240" w:lineRule="auto"/>
              <w:jc w:val="center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863C2C" w14:textId="77777777" w:rsidR="00D037AE" w:rsidRPr="003A16B6" w:rsidRDefault="001D231D">
            <w:pPr>
              <w:widowControl w:val="0"/>
              <w:spacing w:before="120" w:after="0"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1.000,00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F1A16" w14:textId="77777777" w:rsidR="00D037AE" w:rsidRPr="003A16B6" w:rsidRDefault="001D231D">
            <w:pPr>
              <w:widowControl w:val="0"/>
              <w:spacing w:before="120" w:after="0"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1.000,00</w:t>
            </w:r>
          </w:p>
        </w:tc>
      </w:tr>
      <w:tr w:rsidR="00D037AE" w:rsidRPr="003A16B6" w14:paraId="49B19A25" w14:textId="77777777" w:rsidTr="00E22A20">
        <w:trPr>
          <w:trHeight w:val="611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5DA90B3" w14:textId="77777777" w:rsidR="00D037AE" w:rsidRPr="003A16B6" w:rsidRDefault="001D231D">
            <w:pPr>
              <w:widowControl w:val="0"/>
              <w:spacing w:line="240" w:lineRule="auto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14:paraId="4CEDD800" w14:textId="77777777" w:rsidR="00D037AE" w:rsidRPr="003A16B6" w:rsidRDefault="00D037AE">
            <w:pPr>
              <w:widowControl w:val="0"/>
              <w:spacing w:line="240" w:lineRule="auto"/>
              <w:rPr>
                <w:rFonts w:eastAsia="Arial" w:cs="Noto Serif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5B8461F2" w14:textId="77777777" w:rsidR="00D037AE" w:rsidRPr="003A16B6" w:rsidRDefault="001D231D">
            <w:pPr>
              <w:widowControl w:val="0"/>
              <w:spacing w:line="240" w:lineRule="auto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b/>
                <w:sz w:val="20"/>
                <w:szCs w:val="20"/>
              </w:rPr>
              <w:t>Anfahrt und Aufbau</w:t>
            </w:r>
            <w:r w:rsidRPr="003A16B6">
              <w:rPr>
                <w:rFonts w:eastAsia="Arial" w:cs="Noto Serif"/>
                <w:sz w:val="20"/>
                <w:szCs w:val="20"/>
              </w:rPr>
              <w:br/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0AE7AFA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Pauschal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0B0782D" w14:textId="77777777" w:rsidR="00D037AE" w:rsidRPr="003A16B6" w:rsidRDefault="001D231D">
            <w:pPr>
              <w:widowControl w:val="0"/>
              <w:spacing w:line="240" w:lineRule="auto"/>
              <w:jc w:val="center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CFF2865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BD8C05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120,00</w:t>
            </w:r>
          </w:p>
        </w:tc>
      </w:tr>
      <w:tr w:rsidR="00D037AE" w:rsidRPr="003A16B6" w14:paraId="1C1E49F7" w14:textId="77777777" w:rsidTr="00E22A20">
        <w:trPr>
          <w:trHeight w:val="27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360DF" w14:textId="77777777" w:rsidR="00D037AE" w:rsidRPr="003A16B6" w:rsidRDefault="00D037AE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82647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color w:val="000000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Summe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C12E68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€ 1.120.00</w:t>
            </w:r>
          </w:p>
        </w:tc>
      </w:tr>
      <w:tr w:rsidR="00D037AE" w:rsidRPr="003A16B6" w14:paraId="302C0478" w14:textId="77777777" w:rsidTr="00E22A20">
        <w:trPr>
          <w:trHeight w:val="316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837B6" w14:textId="77777777" w:rsidR="00D037AE" w:rsidRPr="003A16B6" w:rsidRDefault="00D037AE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34E16AF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color w:val="000000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 xml:space="preserve">Umsatzsteuer  19,00%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C9220D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  <w:r w:rsidRPr="003A16B6">
              <w:rPr>
                <w:rFonts w:eastAsia="Arial" w:cs="Noto Serif"/>
                <w:sz w:val="20"/>
                <w:szCs w:val="20"/>
              </w:rPr>
              <w:t>€ 212,80</w:t>
            </w:r>
          </w:p>
        </w:tc>
      </w:tr>
      <w:tr w:rsidR="00D037AE" w:rsidRPr="003A16B6" w14:paraId="0A04F15F" w14:textId="77777777" w:rsidTr="00E22A20">
        <w:trPr>
          <w:trHeight w:val="373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44ED4" w14:textId="77777777" w:rsidR="00D037AE" w:rsidRPr="003A16B6" w:rsidRDefault="00D037AE">
            <w:pPr>
              <w:widowControl w:val="0"/>
              <w:spacing w:line="240" w:lineRule="auto"/>
              <w:jc w:val="right"/>
              <w:rPr>
                <w:rFonts w:eastAsia="Arial" w:cs="Noto Serif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740EFAF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b/>
                <w:color w:val="000000"/>
              </w:rPr>
            </w:pPr>
            <w:r w:rsidRPr="003A16B6">
              <w:rPr>
                <w:rFonts w:eastAsia="Arial" w:cs="Noto Serif"/>
                <w:b/>
              </w:rPr>
              <w:t>Endsumme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137F027" w14:textId="77777777" w:rsidR="00D037AE" w:rsidRPr="003A16B6" w:rsidRDefault="001D231D">
            <w:pPr>
              <w:widowControl w:val="0"/>
              <w:spacing w:line="240" w:lineRule="auto"/>
              <w:jc w:val="right"/>
              <w:rPr>
                <w:rFonts w:eastAsia="Arial" w:cs="Noto Serif"/>
                <w:b/>
              </w:rPr>
            </w:pPr>
            <w:r w:rsidRPr="003A16B6">
              <w:rPr>
                <w:rFonts w:eastAsia="Arial" w:cs="Noto Serif"/>
                <w:b/>
              </w:rPr>
              <w:t>€ 1.332,80</w:t>
            </w:r>
          </w:p>
        </w:tc>
      </w:tr>
    </w:tbl>
    <w:p w14:paraId="7AAC7DE2" w14:textId="2C0171FE" w:rsidR="00D037AE" w:rsidRDefault="00E22A20" w:rsidP="00E22A20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Arial" w:cs="Noto Serif"/>
          <w:sz w:val="20"/>
          <w:szCs w:val="20"/>
        </w:rPr>
        <w:t>Bei Fragen</w:t>
      </w:r>
      <w:r w:rsidR="001D231D" w:rsidRPr="003A16B6">
        <w:rPr>
          <w:rFonts w:eastAsia="Arial" w:cs="Noto Serif"/>
          <w:sz w:val="20"/>
          <w:szCs w:val="20"/>
        </w:rPr>
        <w:t xml:space="preserve"> erreichen</w:t>
      </w:r>
      <w:r>
        <w:rPr>
          <w:rFonts w:eastAsia="Arial" w:cs="Noto Serif"/>
          <w:sz w:val="20"/>
          <w:szCs w:val="20"/>
        </w:rPr>
        <w:t xml:space="preserve"> Sie</w:t>
      </w:r>
      <w:r w:rsidR="001D231D" w:rsidRPr="003A16B6">
        <w:rPr>
          <w:rFonts w:eastAsia="Arial" w:cs="Noto Serif"/>
          <w:sz w:val="20"/>
          <w:szCs w:val="20"/>
        </w:rPr>
        <w:t xml:space="preserve"> uns täglich von </w:t>
      </w:r>
      <w:r>
        <w:rPr>
          <w:rFonts w:eastAsia="Arial" w:cs="Noto Serif"/>
          <w:sz w:val="20"/>
          <w:szCs w:val="20"/>
        </w:rPr>
        <w:t>(Uhrzeit)</w:t>
      </w:r>
      <w:r w:rsidR="001D231D" w:rsidRPr="003A16B6">
        <w:rPr>
          <w:rFonts w:eastAsia="Arial" w:cs="Noto Serif"/>
          <w:sz w:val="20"/>
          <w:szCs w:val="20"/>
        </w:rPr>
        <w:t xml:space="preserve"> bis</w:t>
      </w:r>
      <w:r>
        <w:rPr>
          <w:rFonts w:eastAsia="Arial" w:cs="Noto Serif"/>
          <w:sz w:val="20"/>
          <w:szCs w:val="20"/>
        </w:rPr>
        <w:t xml:space="preserve"> (Uhrzeit)</w:t>
      </w:r>
      <w:r w:rsidR="001D231D" w:rsidRPr="003A16B6">
        <w:rPr>
          <w:rFonts w:eastAsia="Arial" w:cs="Noto Serif"/>
          <w:sz w:val="20"/>
          <w:szCs w:val="20"/>
        </w:rPr>
        <w:t xml:space="preserve"> unter </w:t>
      </w:r>
      <w:r>
        <w:rPr>
          <w:rFonts w:eastAsia="Arial" w:cs="Noto Serif"/>
          <w:sz w:val="20"/>
          <w:szCs w:val="20"/>
        </w:rPr>
        <w:t>(Telefon)</w:t>
      </w:r>
      <w:r w:rsidR="001D231D" w:rsidRPr="003A16B6">
        <w:rPr>
          <w:rFonts w:eastAsia="Arial" w:cs="Noto Serif"/>
          <w:sz w:val="20"/>
          <w:szCs w:val="20"/>
        </w:rPr>
        <w:t xml:space="preserve"> oder per E-Mail </w:t>
      </w:r>
      <w:r>
        <w:rPr>
          <w:rFonts w:eastAsia="Arial" w:cs="Noto Serif"/>
          <w:sz w:val="20"/>
          <w:szCs w:val="20"/>
        </w:rPr>
        <w:t>(Email-Adresse</w:t>
      </w:r>
      <w:r w:rsidR="001E2B1C">
        <w:rPr>
          <w:rFonts w:eastAsia="Arial" w:cs="Noto Serif"/>
          <w:sz w:val="20"/>
          <w:szCs w:val="20"/>
        </w:rPr>
        <w:t>)</w:t>
      </w:r>
      <w:r w:rsidR="001D231D">
        <w:rPr>
          <w:rFonts w:ascii="Arial" w:eastAsia="Arial" w:hAnsi="Arial" w:cs="Arial"/>
          <w:sz w:val="20"/>
          <w:szCs w:val="20"/>
        </w:rPr>
        <w:t>.</w:t>
      </w:r>
    </w:p>
    <w:p w14:paraId="46664608" w14:textId="77777777" w:rsidR="00D037AE" w:rsidRPr="00E22A20" w:rsidRDefault="001D231D">
      <w:pPr>
        <w:jc w:val="both"/>
        <w:rPr>
          <w:rFonts w:eastAsia="Arial" w:cs="Noto Serif"/>
          <w:sz w:val="20"/>
          <w:szCs w:val="20"/>
        </w:rPr>
      </w:pPr>
      <w:r w:rsidRPr="00E22A20">
        <w:rPr>
          <w:rFonts w:eastAsia="Arial" w:cs="Noto Serif"/>
          <w:sz w:val="20"/>
          <w:szCs w:val="20"/>
        </w:rPr>
        <w:t xml:space="preserve">Wir freuen uns auf die Zusammenarbeit </w:t>
      </w:r>
    </w:p>
    <w:p w14:paraId="5C996F5B" w14:textId="77777777" w:rsidR="00D037AE" w:rsidRPr="00E22A20" w:rsidRDefault="001D231D">
      <w:pPr>
        <w:spacing w:before="240" w:after="0"/>
        <w:rPr>
          <w:rFonts w:eastAsia="Arial" w:cs="Noto Serif"/>
          <w:sz w:val="20"/>
          <w:szCs w:val="20"/>
        </w:rPr>
      </w:pPr>
      <w:r w:rsidRPr="00E22A20">
        <w:rPr>
          <w:rFonts w:eastAsia="Arial" w:cs="Noto Serif"/>
          <w:sz w:val="20"/>
          <w:szCs w:val="20"/>
        </w:rPr>
        <w:t>Mit freundlichen Grüßen</w:t>
      </w:r>
    </w:p>
    <w:p w14:paraId="0EE33515" w14:textId="19E93965" w:rsidR="00CE549A" w:rsidRDefault="001D231D" w:rsidP="00E22A20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7271FC4E" w14:textId="14DA1C1F" w:rsidR="00D037AE" w:rsidRDefault="00CE549A" w:rsidP="00CE549A">
      <w:pPr>
        <w:tabs>
          <w:tab w:val="left" w:pos="2910"/>
        </w:tabs>
        <w:jc w:val="right"/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4905" wp14:editId="1A11C669">
                <wp:simplePos x="0" y="0"/>
                <wp:positionH relativeFrom="column">
                  <wp:posOffset>56515</wp:posOffset>
                </wp:positionH>
                <wp:positionV relativeFrom="paragraph">
                  <wp:posOffset>294640</wp:posOffset>
                </wp:positionV>
                <wp:extent cx="4575175" cy="999490"/>
                <wp:effectExtent l="0" t="0" r="0" b="0"/>
                <wp:wrapNone/>
                <wp:docPr id="1118154773" name="Rechteck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175" cy="999490"/>
                        </a:xfrm>
                        <a:prstGeom prst="rect">
                          <a:avLst/>
                        </a:prstGeom>
                        <a:solidFill>
                          <a:srgbClr val="4E8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77C9C" w14:textId="77777777" w:rsidR="00CE549A" w:rsidRDefault="00CE549A" w:rsidP="00CE549A">
                            <w:pPr>
                              <w:rPr>
                                <w:rFonts w:ascii="Poppins" w:hAnsi="Poppins" w:cs="Poppins"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 w:themeColor="light1"/>
                                <w:sz w:val="28"/>
                                <w:szCs w:val="28"/>
                              </w:rPr>
                              <w:t>Auftragsbestätigungen auf Knopfdruck schreiben - mit dem besten Buchhaltungs-Tool</w:t>
                            </w:r>
                          </w:p>
                        </w:txbxContent>
                      </wps:txbx>
                      <wps:bodyPr vertOverflow="clip" horzOverflow="clip" lIns="144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284905" id="Rechteck 7" o:spid="_x0000_s1026" style="position:absolute;left:0;text-align:left;margin-left:4.45pt;margin-top:23.2pt;width:360.25pt;height:7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" fillcolor="#4e8999" stroked="f" strokeweight="2pt">
                <v:textbox inset="4mm">
                  <w:txbxContent>
                    <w:p w14:paraId="66777C9C" w14:textId="77777777" w:rsidR="00CE549A" w:rsidRDefault="00CE549A" w:rsidP="00CE549A">
                      <w:pPr>
                        <w:rPr>
                          <w:rFonts w:ascii="Poppins" w:hAnsi="Poppins" w:cs="Poppins"/>
                          <w:color w:val="FFFFFF" w:themeColor="light1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color w:val="FFFFFF" w:themeColor="light1"/>
                          <w:sz w:val="28"/>
                          <w:szCs w:val="28"/>
                        </w:rPr>
                        <w:t>Auftragsbestätigungen auf Knopfdruck schreiben - mit dem besten Buchhaltungs-Tool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D536A" wp14:editId="736F90C5">
                <wp:simplePos x="0" y="0"/>
                <wp:positionH relativeFrom="column">
                  <wp:posOffset>2238375</wp:posOffset>
                </wp:positionH>
                <wp:positionV relativeFrom="paragraph">
                  <wp:posOffset>4114165</wp:posOffset>
                </wp:positionV>
                <wp:extent cx="2124075" cy="714375"/>
                <wp:effectExtent l="0" t="0" r="9525" b="9525"/>
                <wp:wrapNone/>
                <wp:docPr id="1643546383" name="Rechteck: abgerundete Ecken 6">
                  <a:hlinkClick xmlns:a="http://schemas.openxmlformats.org/drawingml/2006/main" r:id="rId7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14375"/>
                        </a:xfrm>
                        <a:prstGeom prst="roundRect">
                          <a:avLst>
                            <a:gd name="adj" fmla="val 21015"/>
                          </a:avLst>
                        </a:prstGeom>
                        <a:solidFill>
                          <a:srgbClr val="E99E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3F807" w14:textId="77777777" w:rsidR="00CE549A" w:rsidRDefault="00CE549A" w:rsidP="00CE549A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sevDesk testen</w:t>
                            </w:r>
                          </w:p>
                        </w:txbxContent>
                      </wps:txbx>
                      <wps:bodyPr vertOverflow="clip" horzOverflow="clip" lIns="252000" rIns="7200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9D536A" id="Rechteck: abgerundete Ecken 6" o:spid="_x0000_s1027" href="https://deal.sevdesk.de/sevdesk-fuer-gruender/?utm_source=fuer-gruender&amp;utm_medium=referral&amp;utm_campaign=fuer-gruender-flow-test-2023-11" style="position:absolute;left:0;text-align:left;margin-left:176.25pt;margin-top:323.95pt;width:167.2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" o:button="t" fillcolor="#e99e9a" stroked="f" strokeweight="2pt">
                <v:fill o:detectmouseclick="t"/>
                <v:textbox inset="7mm,,2mm">
                  <w:txbxContent>
                    <w:p w14:paraId="1953F807" w14:textId="77777777" w:rsidR="00CE549A" w:rsidRDefault="00CE549A" w:rsidP="00CE549A">
                      <w:pPr>
                        <w:rPr>
                          <w:rFonts w:ascii="Poppins" w:hAnsi="Poppins" w:cs="Poppins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sevDesk testen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53A655" wp14:editId="51C73E9E">
            <wp:simplePos x="0" y="0"/>
            <wp:positionH relativeFrom="column">
              <wp:posOffset>57150</wp:posOffset>
            </wp:positionH>
            <wp:positionV relativeFrom="paragraph">
              <wp:posOffset>1551940</wp:posOffset>
            </wp:positionV>
            <wp:extent cx="4558665" cy="2352675"/>
            <wp:effectExtent l="0" t="0" r="0" b="9525"/>
            <wp:wrapNone/>
            <wp:docPr id="148814598" name="Grafik 5" descr="Ein Bild, das Text, Screenshot, Software, Webseite enthält.&#10;&#10;Automatisch generierte Beschreibung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A39E999E-F4E2-4C6B-89C0-D74C204200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4598" name="Grafik 5" descr="Ein Bild, das Text, Screenshot, Software, Webseite enthält.&#10;&#10;Automatisch generierte Beschreibung">
                      <a:hlinkClick r:id="rId7"/>
                      <a:extLst>
                        <a:ext uri="{FF2B5EF4-FFF2-40B4-BE49-F238E27FC236}">
                          <a16:creationId xmlns:a16="http://schemas.microsoft.com/office/drawing/2014/main" id="{A39E999E-F4E2-4C6B-89C0-D74C204200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86"/>
                    <a:stretch/>
                  </pic:blipFill>
                  <pic:spPr>
                    <a:xfrm>
                      <a:off x="0" y="0"/>
                      <a:ext cx="455866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D09AD2" wp14:editId="36F572E7">
            <wp:simplePos x="0" y="0"/>
            <wp:positionH relativeFrom="margin">
              <wp:align>right</wp:align>
            </wp:positionH>
            <wp:positionV relativeFrom="paragraph">
              <wp:posOffset>-405130</wp:posOffset>
            </wp:positionV>
            <wp:extent cx="1409700" cy="395160"/>
            <wp:effectExtent l="0" t="0" r="0" b="5080"/>
            <wp:wrapNone/>
            <wp:docPr id="2" name="Grafik 1" descr="Ein Bild, das Grafiken, Schrift, Grafikdesign, Logo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2788CB64-065B-4467-B824-D36E73F55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in Bild, das Grafiken, Schrift, Grafikdesign, Logo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2788CB64-065B-4467-B824-D36E73F55A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9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37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F1FC" w14:textId="77777777" w:rsidR="00DD359D" w:rsidRDefault="00DD359D">
      <w:pPr>
        <w:spacing w:after="0" w:line="240" w:lineRule="auto"/>
      </w:pPr>
      <w:r>
        <w:separator/>
      </w:r>
    </w:p>
  </w:endnote>
  <w:endnote w:type="continuationSeparator" w:id="0">
    <w:p w14:paraId="0DB5F60E" w14:textId="77777777" w:rsidR="00DD359D" w:rsidRDefault="00DD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Poppins Medium">
    <w:altName w:val="Nirmala UI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4B9A" w14:textId="77777777" w:rsidR="00D037AE" w:rsidRDefault="001D231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392C1A5A" w14:textId="77777777" w:rsidR="00D037AE" w:rsidRDefault="00D037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A8E6" w14:textId="77777777" w:rsidR="00D037AE" w:rsidRDefault="00D037A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214" w:type="dxa"/>
      <w:tblInd w:w="0" w:type="dxa"/>
      <w:tblBorders>
        <w:top w:val="single" w:sz="4" w:space="0" w:color="auto"/>
        <w:bottom w:val="single" w:sz="4" w:space="0" w:color="7F7F7F"/>
      </w:tblBorders>
      <w:tblLayout w:type="fixed"/>
      <w:tblLook w:val="0400" w:firstRow="0" w:lastRow="0" w:firstColumn="0" w:lastColumn="0" w:noHBand="0" w:noVBand="1"/>
    </w:tblPr>
    <w:tblGrid>
      <w:gridCol w:w="2977"/>
      <w:gridCol w:w="3686"/>
      <w:gridCol w:w="2551"/>
    </w:tblGrid>
    <w:tr w:rsidR="00E22A20" w14:paraId="68A04674" w14:textId="77777777" w:rsidTr="00E22A20">
      <w:trPr>
        <w:trHeight w:val="1120"/>
      </w:trPr>
      <w:tc>
        <w:tcPr>
          <w:tcW w:w="2977" w:type="dxa"/>
          <w:shd w:val="clear" w:color="auto" w:fill="auto"/>
        </w:tcPr>
        <w:p w14:paraId="11C525FF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534F6214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3686" w:type="dxa"/>
          <w:shd w:val="clear" w:color="auto" w:fill="auto"/>
        </w:tcPr>
        <w:p w14:paraId="27728D2E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709EF779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1D88CE07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551" w:type="dxa"/>
          <w:shd w:val="clear" w:color="auto" w:fill="auto"/>
        </w:tcPr>
        <w:p w14:paraId="245499C4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5C9BC905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5F7BB655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280EBBD7" w14:textId="77777777" w:rsidR="00E22A20" w:rsidRDefault="00E22A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</w:tr>
  </w:tbl>
  <w:p w14:paraId="67BBCD0B" w14:textId="77777777" w:rsidR="00D037AE" w:rsidRDefault="00D037AE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AA28" w14:textId="77777777" w:rsidR="00DD359D" w:rsidRDefault="00DD359D">
      <w:pPr>
        <w:spacing w:after="0" w:line="240" w:lineRule="auto"/>
      </w:pPr>
      <w:r>
        <w:separator/>
      </w:r>
    </w:p>
  </w:footnote>
  <w:footnote w:type="continuationSeparator" w:id="0">
    <w:p w14:paraId="7526C527" w14:textId="77777777" w:rsidR="00DD359D" w:rsidRDefault="00DD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4E3" w14:textId="08C9A6F3" w:rsidR="00D037AE" w:rsidRDefault="00D037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5A97" w14:textId="569F0A1C" w:rsidR="00D037AE" w:rsidRDefault="003A16B6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3A565" wp14:editId="64797CFE">
              <wp:simplePos x="0" y="0"/>
              <wp:positionH relativeFrom="column">
                <wp:posOffset>-52705</wp:posOffset>
              </wp:positionH>
              <wp:positionV relativeFrom="paragraph">
                <wp:posOffset>-259715</wp:posOffset>
              </wp:positionV>
              <wp:extent cx="1914525" cy="676275"/>
              <wp:effectExtent l="57150" t="19050" r="66675" b="85725"/>
              <wp:wrapNone/>
              <wp:docPr id="727871169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4525" cy="676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CED824" w14:textId="19AC1CEF" w:rsidR="003A16B6" w:rsidRPr="003A16B6" w:rsidRDefault="003A16B6" w:rsidP="003A16B6">
                          <w:pPr>
                            <w:spacing w:before="240"/>
                            <w:jc w:val="center"/>
                            <w:rPr>
                              <w:color w:val="4E8999"/>
                              <w:sz w:val="40"/>
                              <w:szCs w:val="40"/>
                            </w:rPr>
                          </w:pPr>
                          <w:r w:rsidRPr="003A16B6">
                            <w:rPr>
                              <w:color w:val="4E8999"/>
                              <w:sz w:val="40"/>
                              <w:szCs w:val="40"/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3A565" id="Rechteck 1" o:spid="_x0000_s1028" style="position:absolute;left:0;text-align:left;margin-left:-4.15pt;margin-top:-20.45pt;width:150.7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" fillcolor="#f2f2f2 [3052]" stroked="f">
              <v:shadow on="t" color="black" opacity="22937f" origin=",.5" offset="0,.63889mm"/>
              <v:textbox>
                <w:txbxContent>
                  <w:p w14:paraId="2ACED824" w14:textId="19AC1CEF" w:rsidR="003A16B6" w:rsidRPr="003A16B6" w:rsidRDefault="003A16B6" w:rsidP="003A16B6">
                    <w:pPr>
                      <w:spacing w:before="240"/>
                      <w:jc w:val="center"/>
                      <w:rPr>
                        <w:color w:val="4E8999"/>
                        <w:sz w:val="40"/>
                        <w:szCs w:val="40"/>
                      </w:rPr>
                    </w:pPr>
                    <w:r w:rsidRPr="003A16B6">
                      <w:rPr>
                        <w:color w:val="4E8999"/>
                        <w:sz w:val="40"/>
                        <w:szCs w:val="40"/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508"/>
    <w:multiLevelType w:val="multilevel"/>
    <w:tmpl w:val="2CBEC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03632"/>
    <w:multiLevelType w:val="multilevel"/>
    <w:tmpl w:val="CFA0A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AD177D"/>
    <w:multiLevelType w:val="multilevel"/>
    <w:tmpl w:val="B74460E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47371">
    <w:abstractNumId w:val="2"/>
  </w:num>
  <w:num w:numId="2" w16cid:durableId="1705131310">
    <w:abstractNumId w:val="1"/>
  </w:num>
  <w:num w:numId="3" w16cid:durableId="549342133">
    <w:abstractNumId w:val="0"/>
  </w:num>
  <w:num w:numId="4" w16cid:durableId="305086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AE"/>
    <w:rsid w:val="001D231D"/>
    <w:rsid w:val="001E2B1C"/>
    <w:rsid w:val="00281571"/>
    <w:rsid w:val="002A769A"/>
    <w:rsid w:val="003A16B6"/>
    <w:rsid w:val="00554701"/>
    <w:rsid w:val="006C011C"/>
    <w:rsid w:val="008068BA"/>
    <w:rsid w:val="00875361"/>
    <w:rsid w:val="00AB3F10"/>
    <w:rsid w:val="00C800A2"/>
    <w:rsid w:val="00CE549A"/>
    <w:rsid w:val="00D037AE"/>
    <w:rsid w:val="00DD359D"/>
    <w:rsid w:val="00E22A20"/>
    <w:rsid w:val="00E67284"/>
    <w:rsid w:val="00EC25AB"/>
    <w:rsid w:val="00F1068C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BFAAA"/>
  <w15:docId w15:val="{5FC1F13C-353D-4DD1-9A56-2DFA2DE8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6B6"/>
    <w:pPr>
      <w:spacing w:after="200" w:line="276" w:lineRule="auto"/>
    </w:pPr>
    <w:rPr>
      <w:rFonts w:ascii="Noto Serif" w:hAnsi="Noto Serif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16B6"/>
    <w:pPr>
      <w:keepNext/>
      <w:keepLines/>
      <w:pageBreakBefore/>
      <w:spacing w:before="120" w:after="240"/>
      <w:outlineLvl w:val="0"/>
    </w:pPr>
    <w:rPr>
      <w:rFonts w:ascii="Poppins Medium" w:eastAsiaTheme="majorEastAsia" w:hAnsi="Poppins Medium" w:cstheme="majorBidi"/>
      <w:b/>
      <w:bCs/>
      <w:color w:val="22294D"/>
      <w:sz w:val="4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16B6"/>
    <w:pPr>
      <w:keepNext/>
      <w:keepLines/>
      <w:spacing w:before="120" w:after="120"/>
      <w:outlineLvl w:val="1"/>
    </w:pPr>
    <w:rPr>
      <w:rFonts w:ascii="Poppins Medium" w:eastAsiaTheme="majorEastAsia" w:hAnsi="Poppins Medium" w:cstheme="majorBidi"/>
      <w:b/>
      <w:bCs/>
      <w:color w:val="2494A2"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16B6"/>
    <w:pPr>
      <w:keepNext/>
      <w:keepLines/>
      <w:spacing w:before="40" w:after="120"/>
      <w:ind w:left="340"/>
      <w:outlineLvl w:val="2"/>
    </w:pPr>
    <w:rPr>
      <w:rFonts w:asciiTheme="majorHAnsi" w:eastAsiaTheme="majorEastAsia" w:hAnsiTheme="majorHAnsi" w:cstheme="majorBidi"/>
      <w:b/>
      <w:color w:val="22294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16B6"/>
    <w:pPr>
      <w:keepNext/>
      <w:keepLines/>
      <w:spacing w:before="40" w:after="0"/>
      <w:ind w:left="851"/>
      <w:outlineLvl w:val="3"/>
    </w:pPr>
    <w:rPr>
      <w:rFonts w:ascii="Poppins" w:eastAsiaTheme="majorEastAsia" w:hAnsi="Poppins" w:cstheme="majorBidi"/>
      <w:iCs/>
      <w:color w:val="22294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16B6"/>
    <w:pPr>
      <w:keepNext/>
      <w:keepLines/>
      <w:spacing w:before="40" w:after="0"/>
      <w:ind w:left="397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16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16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16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16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3A16B6"/>
    <w:pPr>
      <w:spacing w:before="1800" w:after="0" w:line="240" w:lineRule="auto"/>
      <w:contextualSpacing/>
      <w:jc w:val="center"/>
    </w:pPr>
    <w:rPr>
      <w:rFonts w:ascii="Poppins SemiBold" w:eastAsiaTheme="majorEastAsia" w:hAnsi="Poppins SemiBold" w:cstheme="majorBidi"/>
      <w:b/>
      <w:color w:val="2494A2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6B6"/>
    <w:pPr>
      <w:widowControl w:val="0"/>
      <w:numPr>
        <w:ilvl w:val="1"/>
      </w:numPr>
      <w:spacing w:before="360" w:after="160"/>
      <w:jc w:val="center"/>
      <w:textboxTightWrap w:val="lastLineOnly"/>
    </w:pPr>
    <w:rPr>
      <w:rFonts w:eastAsiaTheme="minorEastAsia"/>
      <w:color w:val="5A5A5A" w:themeColor="text1" w:themeTint="A5"/>
      <w:spacing w:val="15"/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3A16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25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5AB"/>
  </w:style>
  <w:style w:type="paragraph" w:styleId="Fuzeile">
    <w:name w:val="footer"/>
    <w:basedOn w:val="Standard"/>
    <w:link w:val="FuzeileZchn"/>
    <w:uiPriority w:val="99"/>
    <w:unhideWhenUsed/>
    <w:rsid w:val="00EC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5AB"/>
  </w:style>
  <w:style w:type="paragraph" w:customStyle="1" w:styleId="E-Contando-Bericht">
    <w:name w:val="E-Contando-Bericht"/>
    <w:basedOn w:val="Standard"/>
    <w:link w:val="E-Contando-BerichtZchn"/>
    <w:qFormat/>
    <w:rsid w:val="003A16B6"/>
  </w:style>
  <w:style w:type="character" w:customStyle="1" w:styleId="E-Contando-BerichtZchn">
    <w:name w:val="E-Contando-Bericht Zchn"/>
    <w:basedOn w:val="Absatz-Standardschriftart"/>
    <w:link w:val="E-Contando-Bericht"/>
    <w:rsid w:val="003A16B6"/>
    <w:rPr>
      <w:rFonts w:ascii="Noto Serif" w:hAnsi="Noto Seri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6B6"/>
    <w:rPr>
      <w:rFonts w:ascii="Poppins Medium" w:eastAsiaTheme="majorEastAsia" w:hAnsi="Poppins Medium" w:cstheme="majorBidi"/>
      <w:b/>
      <w:bCs/>
      <w:color w:val="22294D"/>
      <w:sz w:val="4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16B6"/>
    <w:rPr>
      <w:rFonts w:ascii="Poppins Medium" w:eastAsiaTheme="majorEastAsia" w:hAnsi="Poppins Medium" w:cstheme="majorBidi"/>
      <w:b/>
      <w:bCs/>
      <w:color w:val="2494A2"/>
      <w:sz w:val="3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16B6"/>
    <w:rPr>
      <w:rFonts w:asciiTheme="majorHAnsi" w:eastAsiaTheme="majorEastAsia" w:hAnsiTheme="majorHAnsi" w:cstheme="majorBidi"/>
      <w:b/>
      <w:color w:val="22294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16B6"/>
    <w:rPr>
      <w:rFonts w:ascii="Poppins" w:eastAsiaTheme="majorEastAsia" w:hAnsi="Poppins" w:cstheme="majorBidi"/>
      <w:iCs/>
      <w:color w:val="22294D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1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1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1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16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16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A16B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elZchn">
    <w:name w:val="Titel Zchn"/>
    <w:basedOn w:val="Absatz-Standardschriftart"/>
    <w:link w:val="Titel"/>
    <w:uiPriority w:val="10"/>
    <w:rsid w:val="003A16B6"/>
    <w:rPr>
      <w:rFonts w:ascii="Poppins SemiBold" w:eastAsiaTheme="majorEastAsia" w:hAnsi="Poppins SemiBold" w:cstheme="majorBidi"/>
      <w:b/>
      <w:color w:val="2494A2"/>
      <w:spacing w:val="-10"/>
      <w:kern w:val="28"/>
      <w:sz w:val="72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6B6"/>
    <w:rPr>
      <w:rFonts w:ascii="Noto Serif" w:eastAsiaTheme="minorEastAsia" w:hAnsi="Noto Serif"/>
      <w:color w:val="5A5A5A" w:themeColor="text1" w:themeTint="A5"/>
      <w:spacing w:val="15"/>
      <w:sz w:val="28"/>
    </w:rPr>
  </w:style>
  <w:style w:type="character" w:styleId="Fett">
    <w:name w:val="Strong"/>
    <w:basedOn w:val="Absatz-Standardschriftart"/>
    <w:uiPriority w:val="22"/>
    <w:qFormat/>
    <w:rsid w:val="003A16B6"/>
    <w:rPr>
      <w:b/>
      <w:bCs/>
    </w:rPr>
  </w:style>
  <w:style w:type="character" w:styleId="Hervorhebung">
    <w:name w:val="Emphasis"/>
    <w:basedOn w:val="Absatz-Standardschriftart"/>
    <w:uiPriority w:val="20"/>
    <w:qFormat/>
    <w:rsid w:val="003A16B6"/>
    <w:rPr>
      <w:i/>
      <w:iCs/>
    </w:rPr>
  </w:style>
  <w:style w:type="paragraph" w:styleId="KeinLeerraum">
    <w:name w:val="No Spacing"/>
    <w:uiPriority w:val="1"/>
    <w:qFormat/>
    <w:rsid w:val="003A16B6"/>
    <w:pPr>
      <w:spacing w:after="0" w:line="240" w:lineRule="auto"/>
    </w:pPr>
    <w:rPr>
      <w:rFonts w:ascii="Noto Serif" w:hAnsi="Noto Serif"/>
    </w:rPr>
  </w:style>
  <w:style w:type="paragraph" w:styleId="Zitat">
    <w:name w:val="Quote"/>
    <w:basedOn w:val="Standard"/>
    <w:next w:val="Standard"/>
    <w:link w:val="ZitatZchn"/>
    <w:uiPriority w:val="29"/>
    <w:qFormat/>
    <w:rsid w:val="003A16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A16B6"/>
    <w:rPr>
      <w:rFonts w:ascii="Noto Serif" w:hAnsi="Noto Serif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16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16B6"/>
    <w:rPr>
      <w:rFonts w:ascii="Noto Serif" w:hAnsi="Noto Serif"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3A16B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A16B6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A16B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3A16B6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3A16B6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6B6"/>
    <w:pPr>
      <w:pageBreakBefore w:val="0"/>
      <w:spacing w:before="240" w:after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al.sevdesk.de/sevdesk-fuer-gruender/?utm_source=fuer-gruender&amp;utm_medium=referral&amp;utm_campaign=fuer-gruender-flow-test-2023-1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Wieland</dc:creator>
  <cp:lastModifiedBy>Andreas Wieland</cp:lastModifiedBy>
  <cp:revision>3</cp:revision>
  <dcterms:created xsi:type="dcterms:W3CDTF">2024-04-17T20:13:00Z</dcterms:created>
  <dcterms:modified xsi:type="dcterms:W3CDTF">2024-04-17T20:16:00Z</dcterms:modified>
</cp:coreProperties>
</file>